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WHITEHAVEN</w:t>
      </w:r>
      <w:r>
        <w:rPr>
          <w:spacing w:val="68"/>
          <w:u w:val="thick"/>
        </w:rPr>
        <w:t> </w:t>
      </w:r>
      <w:r>
        <w:rPr>
          <w:u w:val="thick"/>
        </w:rPr>
        <w:t>TOWN</w:t>
      </w:r>
      <w:r>
        <w:rPr>
          <w:spacing w:val="52"/>
          <w:u w:val="thick"/>
        </w:rPr>
        <w:t> </w:t>
      </w:r>
      <w:r>
        <w:rPr>
          <w:u w:val="thick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Heading1"/>
        <w:spacing w:line="396" w:lineRule="auto" w:before="89"/>
        <w:ind w:left="1561" w:firstLine="8"/>
        <w:rPr>
          <w:u w:val="none"/>
        </w:rPr>
      </w:pPr>
      <w:r>
        <w:rPr>
          <w:u w:val="thick"/>
        </w:rPr>
        <w:t>Minutes</w:t>
      </w:r>
      <w:r>
        <w:rPr>
          <w:spacing w:val="19"/>
          <w:u w:val="thick"/>
        </w:rPr>
        <w:t> </w:t>
      </w:r>
      <w:r>
        <w:rPr>
          <w:u w:val="thick"/>
        </w:rPr>
        <w:t>of</w:t>
      </w:r>
      <w:r>
        <w:rPr>
          <w:spacing w:val="16"/>
          <w:u w:val="thick"/>
        </w:rPr>
        <w:t> </w:t>
      </w:r>
      <w:r>
        <w:rPr>
          <w:u w:val="thick"/>
        </w:rPr>
        <w:t>the</w:t>
      </w:r>
      <w:r>
        <w:rPr>
          <w:spacing w:val="13"/>
          <w:u w:val="thick"/>
        </w:rPr>
        <w:t> </w:t>
      </w:r>
      <w:r>
        <w:rPr>
          <w:u w:val="thick"/>
        </w:rPr>
        <w:t>Virtual</w:t>
      </w:r>
      <w:r>
        <w:rPr>
          <w:spacing w:val="42"/>
          <w:u w:val="thick"/>
        </w:rPr>
        <w:t> </w:t>
      </w:r>
      <w:r>
        <w:rPr>
          <w:u w:val="thick"/>
        </w:rPr>
        <w:t>Extraordinary</w:t>
      </w:r>
      <w:r>
        <w:rPr>
          <w:spacing w:val="29"/>
          <w:u w:val="thick"/>
        </w:rPr>
        <w:t> </w:t>
      </w:r>
      <w:r>
        <w:rPr>
          <w:u w:val="thick"/>
        </w:rPr>
        <w:t>Council</w:t>
      </w:r>
      <w:r>
        <w:rPr>
          <w:spacing w:val="24"/>
          <w:u w:val="thick"/>
        </w:rPr>
        <w:t> </w:t>
      </w:r>
      <w:r>
        <w:rPr>
          <w:u w:val="thick"/>
        </w:rPr>
        <w:t>Meeting</w:t>
      </w:r>
      <w:r>
        <w:rPr>
          <w:spacing w:val="30"/>
          <w:u w:val="thick"/>
        </w:rPr>
        <w:t> </w:t>
      </w:r>
      <w:r>
        <w:rPr>
          <w:u w:val="thick"/>
        </w:rPr>
        <w:t>held</w:t>
      </w:r>
      <w:r>
        <w:rPr>
          <w:spacing w:val="12"/>
          <w:u w:val="thick"/>
        </w:rPr>
        <w:t> </w:t>
      </w:r>
      <w:r>
        <w:rPr>
          <w:u w:val="thick"/>
        </w:rPr>
        <w:t>on</w:t>
      </w:r>
      <w:r>
        <w:rPr>
          <w:spacing w:val="14"/>
          <w:u w:val="thick"/>
        </w:rPr>
        <w:t> </w:t>
      </w:r>
      <w:r>
        <w:rPr>
          <w:u w:val="thick"/>
        </w:rPr>
        <w:t>the</w:t>
      </w:r>
      <w:r>
        <w:rPr>
          <w:spacing w:val="10"/>
          <w:u w:val="thick"/>
        </w:rPr>
        <w:t> </w:t>
      </w:r>
      <w:r>
        <w:rPr>
          <w:u w:val="thick"/>
        </w:rPr>
        <w:t>Zoom</w:t>
      </w:r>
      <w:r>
        <w:rPr>
          <w:spacing w:val="-65"/>
          <w:u w:val="none"/>
        </w:rPr>
        <w:t> </w:t>
      </w:r>
      <w:r>
        <w:rPr>
          <w:u w:val="thick"/>
        </w:rPr>
        <w:t>Platform</w:t>
      </w:r>
      <w:r>
        <w:rPr>
          <w:spacing w:val="24"/>
          <w:u w:val="thick"/>
        </w:rPr>
        <w:t> </w:t>
      </w:r>
      <w:r>
        <w:rPr>
          <w:u w:val="thick"/>
        </w:rPr>
        <w:t>on</w:t>
      </w:r>
      <w:r>
        <w:rPr>
          <w:spacing w:val="12"/>
          <w:u w:val="thick"/>
        </w:rPr>
        <w:t> </w:t>
      </w:r>
      <w:r>
        <w:rPr>
          <w:u w:val="thick"/>
        </w:rPr>
        <w:t>22nd</w:t>
      </w:r>
      <w:r>
        <w:rPr>
          <w:spacing w:val="14"/>
          <w:u w:val="thick"/>
        </w:rPr>
        <w:t> </w:t>
      </w:r>
      <w:r>
        <w:rPr>
          <w:u w:val="thick"/>
        </w:rPr>
        <w:t>April</w:t>
      </w:r>
      <w:r>
        <w:rPr>
          <w:spacing w:val="9"/>
          <w:u w:val="thick"/>
        </w:rPr>
        <w:t> </w:t>
      </w:r>
      <w:r>
        <w:rPr>
          <w:u w:val="thick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59" w:lineRule="auto" w:before="89"/>
        <w:ind w:left="1594" w:right="138" w:firstLine="2"/>
      </w:pPr>
      <w:r>
        <w:rPr>
          <w:b/>
          <w:w w:val="105"/>
          <w:sz w:val="27"/>
          <w:u w:val="thick"/>
        </w:rPr>
        <w:t>Present:</w:t>
      </w:r>
      <w:r>
        <w:rPr>
          <w:b/>
          <w:spacing w:val="17"/>
          <w:w w:val="105"/>
          <w:sz w:val="27"/>
        </w:rPr>
        <w:t> </w:t>
      </w:r>
      <w:r>
        <w:rPr>
          <w:w w:val="105"/>
        </w:rPr>
        <w:t>Councillor</w:t>
      </w:r>
      <w:r>
        <w:rPr>
          <w:spacing w:val="8"/>
          <w:w w:val="105"/>
        </w:rPr>
        <w:t> </w:t>
      </w:r>
      <w:r>
        <w:rPr>
          <w:w w:val="105"/>
        </w:rPr>
        <w:t>B</w:t>
      </w:r>
      <w:r>
        <w:rPr>
          <w:spacing w:val="5"/>
          <w:w w:val="105"/>
        </w:rPr>
        <w:t> </w:t>
      </w:r>
      <w:r>
        <w:rPr>
          <w:w w:val="105"/>
        </w:rPr>
        <w:t>O'Kane</w:t>
      </w:r>
      <w:r>
        <w:rPr>
          <w:spacing w:val="14"/>
          <w:w w:val="105"/>
        </w:rPr>
        <w:t> </w:t>
      </w:r>
      <w:r>
        <w:rPr>
          <w:w w:val="105"/>
        </w:rPr>
        <w:t>(Chairman);</w:t>
      </w:r>
      <w:r>
        <w:rPr>
          <w:spacing w:val="28"/>
          <w:w w:val="105"/>
        </w:rPr>
        <w:t> </w:t>
      </w:r>
      <w:r>
        <w:rPr>
          <w:w w:val="105"/>
        </w:rPr>
        <w:t>Councillor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Dinsdale;</w:t>
      </w:r>
      <w:r>
        <w:rPr>
          <w:spacing w:val="17"/>
          <w:w w:val="105"/>
        </w:rPr>
        <w:t> </w:t>
      </w:r>
      <w:r>
        <w:rPr>
          <w:w w:val="105"/>
        </w:rPr>
        <w:t>Councillor</w:t>
      </w:r>
      <w:r>
        <w:rPr>
          <w:spacing w:val="-65"/>
          <w:w w:val="105"/>
        </w:rPr>
        <w:t> </w:t>
      </w:r>
      <w:r>
        <w:rPr>
          <w:w w:val="105"/>
        </w:rPr>
        <w:t>C</w:t>
      </w:r>
      <w:r>
        <w:rPr>
          <w:spacing w:val="-3"/>
          <w:w w:val="105"/>
        </w:rPr>
        <w:t> </w:t>
      </w:r>
      <w:r>
        <w:rPr>
          <w:w w:val="105"/>
        </w:rPr>
        <w:t>Hayes;</w:t>
      </w:r>
      <w:r>
        <w:rPr>
          <w:spacing w:val="11"/>
          <w:w w:val="105"/>
        </w:rPr>
        <w:t> </w:t>
      </w:r>
      <w:r>
        <w:rPr>
          <w:w w:val="105"/>
        </w:rPr>
        <w:t>Councillor</w:t>
      </w:r>
      <w:r>
        <w:rPr>
          <w:spacing w:val="17"/>
          <w:w w:val="105"/>
        </w:rPr>
        <w:t> </w:t>
      </w:r>
      <w:r>
        <w:rPr>
          <w:w w:val="105"/>
        </w:rPr>
        <w:t>R</w:t>
      </w:r>
      <w:r>
        <w:rPr>
          <w:spacing w:val="11"/>
          <w:w w:val="105"/>
        </w:rPr>
        <w:t> </w:t>
      </w:r>
      <w:r>
        <w:rPr>
          <w:w w:val="105"/>
        </w:rPr>
        <w:t>Gill;</w:t>
      </w:r>
      <w:r>
        <w:rPr>
          <w:spacing w:val="7"/>
          <w:w w:val="105"/>
        </w:rPr>
        <w:t> </w:t>
      </w:r>
      <w:r>
        <w:rPr>
          <w:w w:val="105"/>
        </w:rPr>
        <w:t>Councillor</w:t>
      </w:r>
      <w:r>
        <w:rPr>
          <w:spacing w:val="15"/>
          <w:w w:val="105"/>
        </w:rPr>
        <w:t> </w:t>
      </w:r>
      <w:r>
        <w:rPr>
          <w:w w:val="105"/>
        </w:rPr>
        <w:t>J</w:t>
      </w:r>
      <w:r>
        <w:rPr>
          <w:spacing w:val="-1"/>
          <w:w w:val="105"/>
        </w:rPr>
        <w:t> </w:t>
      </w:r>
      <w:r>
        <w:rPr>
          <w:w w:val="105"/>
        </w:rPr>
        <w:t>Rayson;</w:t>
      </w:r>
      <w:r>
        <w:rPr>
          <w:spacing w:val="18"/>
          <w:w w:val="105"/>
        </w:rPr>
        <w:t> </w:t>
      </w:r>
      <w:r>
        <w:rPr>
          <w:w w:val="105"/>
        </w:rPr>
        <w:t>Councillor</w:t>
      </w:r>
      <w:r>
        <w:rPr>
          <w:spacing w:val="17"/>
          <w:w w:val="105"/>
        </w:rPr>
        <w:t> </w:t>
      </w:r>
      <w:r>
        <w:rPr>
          <w:w w:val="105"/>
        </w:rPr>
        <w:t>R</w:t>
      </w:r>
      <w:r>
        <w:rPr>
          <w:spacing w:val="2"/>
          <w:w w:val="105"/>
        </w:rPr>
        <w:t> </w:t>
      </w:r>
      <w:r>
        <w:rPr>
          <w:w w:val="105"/>
        </w:rPr>
        <w:t>Redmond;</w:t>
      </w:r>
      <w:r>
        <w:rPr>
          <w:spacing w:val="1"/>
          <w:w w:val="105"/>
        </w:rPr>
        <w:t> </w:t>
      </w:r>
      <w:r>
        <w:rPr>
          <w:w w:val="105"/>
        </w:rPr>
        <w:t>Councillor</w:t>
      </w:r>
      <w:r>
        <w:rPr>
          <w:spacing w:val="15"/>
          <w:w w:val="105"/>
        </w:rPr>
        <w:t> </w:t>
      </w:r>
      <w:r>
        <w:rPr>
          <w:w w:val="105"/>
        </w:rPr>
        <w:t>G</w:t>
      </w:r>
      <w:r>
        <w:rPr>
          <w:spacing w:val="-2"/>
          <w:w w:val="105"/>
        </w:rPr>
        <w:t> </w:t>
      </w:r>
      <w:r>
        <w:rPr>
          <w:w w:val="105"/>
        </w:rPr>
        <w:t>Roberts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86"/>
      </w:pPr>
      <w:r>
        <w:rPr>
          <w:w w:val="105"/>
        </w:rPr>
        <w:t>M.</w:t>
      </w:r>
      <w:r>
        <w:rPr>
          <w:spacing w:val="1"/>
          <w:w w:val="105"/>
        </w:rPr>
        <w:t> </w:t>
      </w:r>
      <w:r>
        <w:rPr>
          <w:w w:val="105"/>
        </w:rPr>
        <w:t>Jewell,</w:t>
      </w:r>
      <w:r>
        <w:rPr>
          <w:spacing w:val="7"/>
          <w:w w:val="105"/>
        </w:rPr>
        <w:t> </w:t>
      </w:r>
      <w:r>
        <w:rPr>
          <w:w w:val="105"/>
        </w:rPr>
        <w:t>Clerk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Responsible</w:t>
      </w:r>
      <w:r>
        <w:rPr>
          <w:spacing w:val="21"/>
          <w:w w:val="105"/>
        </w:rPr>
        <w:t> </w:t>
      </w:r>
      <w:r>
        <w:rPr>
          <w:w w:val="105"/>
        </w:rPr>
        <w:t>Financial</w:t>
      </w:r>
      <w:r>
        <w:rPr>
          <w:spacing w:val="21"/>
          <w:w w:val="105"/>
        </w:rPr>
        <w:t> </w:t>
      </w:r>
      <w:r>
        <w:rPr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587"/>
      </w:pPr>
      <w:r>
        <w:rPr>
          <w:w w:val="105"/>
        </w:rPr>
        <w:t>V.</w:t>
      </w:r>
      <w:r>
        <w:rPr>
          <w:spacing w:val="-3"/>
          <w:w w:val="105"/>
        </w:rPr>
        <w:t> </w:t>
      </w:r>
      <w:r>
        <w:rPr>
          <w:w w:val="105"/>
        </w:rPr>
        <w:t>Gorley,</w:t>
      </w:r>
      <w:r>
        <w:rPr>
          <w:spacing w:val="10"/>
          <w:w w:val="105"/>
        </w:rPr>
        <w:t> </w:t>
      </w:r>
      <w:r>
        <w:rPr>
          <w:w w:val="105"/>
        </w:rPr>
        <w:t>Assistant</w:t>
      </w:r>
      <w:r>
        <w:rPr>
          <w:spacing w:val="20"/>
          <w:w w:val="105"/>
        </w:rPr>
        <w:t> </w:t>
      </w:r>
      <w:r>
        <w:rPr>
          <w:w w:val="105"/>
        </w:rPr>
        <w:t>Clerk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1479" w:val="left" w:leader="none"/>
        </w:tabs>
        <w:ind w:left="136"/>
        <w:rPr>
          <w:u w:val="none"/>
        </w:rPr>
      </w:pPr>
      <w:r>
        <w:rPr>
          <w:w w:val="105"/>
          <w:u w:val="none"/>
        </w:rPr>
        <w:t>1750/21</w:t>
        <w:tab/>
      </w:r>
      <w:r>
        <w:rPr>
          <w:spacing w:val="-1"/>
          <w:w w:val="105"/>
          <w:u w:val="thick"/>
        </w:rPr>
        <w:t>Apologies</w:t>
      </w:r>
      <w:r>
        <w:rPr>
          <w:spacing w:val="-9"/>
          <w:w w:val="105"/>
          <w:u w:val="thick"/>
        </w:rPr>
        <w:t> </w:t>
      </w:r>
      <w:r>
        <w:rPr>
          <w:spacing w:val="-1"/>
          <w:w w:val="105"/>
          <w:u w:val="thick"/>
        </w:rPr>
        <w:t>for</w:t>
      </w:r>
      <w:r>
        <w:rPr>
          <w:spacing w:val="-16"/>
          <w:w w:val="105"/>
          <w:u w:val="thick"/>
        </w:rPr>
        <w:t> </w:t>
      </w:r>
      <w:r>
        <w:rPr>
          <w:spacing w:val="-1"/>
          <w:w w:val="105"/>
          <w:u w:val="thick"/>
        </w:rPr>
        <w:t>Absence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4" w:lineRule="auto" w:before="90"/>
        <w:ind w:left="1463" w:firstLine="2"/>
      </w:pPr>
      <w:r>
        <w:rPr>
          <w:w w:val="105"/>
        </w:rPr>
        <w:t>Apologies for absence were received from</w:t>
      </w:r>
      <w:r>
        <w:rPr>
          <w:spacing w:val="1"/>
          <w:w w:val="105"/>
        </w:rPr>
        <w:t> </w:t>
      </w:r>
      <w:r>
        <w:rPr>
          <w:w w:val="105"/>
        </w:rPr>
        <w:t>Councillor</w:t>
      </w:r>
      <w:r>
        <w:rPr>
          <w:spacing w:val="1"/>
          <w:w w:val="105"/>
        </w:rPr>
        <w:t> </w:t>
      </w:r>
      <w:r>
        <w:rPr>
          <w:w w:val="105"/>
        </w:rPr>
        <w:t>C Arrighi, Councillor G</w:t>
      </w:r>
      <w:r>
        <w:rPr>
          <w:spacing w:val="-66"/>
          <w:w w:val="105"/>
        </w:rPr>
        <w:t> </w:t>
      </w:r>
      <w:r>
        <w:rPr>
          <w:w w:val="105"/>
        </w:rPr>
        <w:t>Dinsdale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Councillor</w:t>
      </w:r>
      <w:r>
        <w:rPr>
          <w:spacing w:val="11"/>
          <w:w w:val="105"/>
        </w:rPr>
        <w:t> </w:t>
      </w:r>
      <w:r>
        <w:rPr>
          <w:b/>
          <w:w w:val="105"/>
          <w:sz w:val="28"/>
        </w:rPr>
        <w:t>L</w:t>
      </w:r>
      <w:r>
        <w:rPr>
          <w:b/>
          <w:spacing w:val="4"/>
          <w:w w:val="105"/>
          <w:sz w:val="28"/>
        </w:rPr>
        <w:t> </w:t>
      </w:r>
      <w:r>
        <w:rPr>
          <w:w w:val="105"/>
        </w:rPr>
        <w:t>Walmsley</w:t>
      </w: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20"/>
          <w:pgMar w:top="0" w:bottom="0" w:left="560" w:right="760"/>
        </w:sectPr>
      </w:pPr>
    </w:p>
    <w:p>
      <w:pPr>
        <w:spacing w:before="89"/>
        <w:ind w:left="122" w:right="0" w:firstLine="0"/>
        <w:jc w:val="left"/>
        <w:rPr>
          <w:b/>
          <w:sz w:val="27"/>
        </w:rPr>
      </w:pPr>
      <w:r>
        <w:rPr/>
        <w:pict>
          <v:line style="position:absolute;mso-position-horizontal-relative:page;mso-position-vertical-relative:page;z-index:15728640" from="589.141602pt,839.559112pt" to="589.141602pt,699.753113pt" stroked="true" strokeweight=".360773pt" strokecolor="#000000">
            <v:stroke dashstyle="solid"/>
            <w10:wrap type="none"/>
          </v:line>
        </w:pict>
      </w:r>
      <w:r>
        <w:rPr/>
        <w:pict>
          <v:shape style="position:absolute;margin-left:589.50238pt;margin-top:526.797241pt;width:.1pt;height:125.4pt;mso-position-horizontal-relative:page;mso-position-vertical-relative:page;z-index:15729152" id="docshape1" coordorigin="11790,10536" coordsize="0,2508" path="m11790,13044l11790,11228m11790,11199l11790,10536e" filled="false" stroked="true" strokeweight=".36054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29664" from="590.223938pt,309.161086pt" to="590.223938pt,260.156921pt" stroked="true" strokeweight=".360773pt" strokecolor="#000000">
            <v:stroke dashstyle="solid"/>
            <w10:wrap type="none"/>
          </v:line>
        </w:pict>
      </w:r>
      <w:r>
        <w:rPr/>
        <w:pict>
          <v:rect style="position:absolute;margin-left:590.404297pt;margin-top:.000014pt;width:.360773pt;height:139.087784pt;mso-position-horizontal-relative:page;mso-position-vertical-relative:page;z-index:15730176" id="docshape2" filled="true" fillcolor="#000000" stroked="false">
            <v:fill type="solid"/>
            <w10:wrap type="none"/>
          </v:rect>
        </w:pict>
      </w:r>
      <w:r>
        <w:rPr>
          <w:b/>
          <w:w w:val="105"/>
          <w:sz w:val="27"/>
        </w:rPr>
        <w:t>1751/21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14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1752/21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48"/>
        <w:ind w:left="107" w:right="0" w:firstLine="0"/>
        <w:jc w:val="left"/>
        <w:rPr>
          <w:b/>
          <w:sz w:val="27"/>
        </w:rPr>
      </w:pPr>
      <w:r>
        <w:rPr>
          <w:b/>
          <w:w w:val="105"/>
          <w:sz w:val="27"/>
        </w:rPr>
        <w:t>1753/21</w:t>
      </w:r>
    </w:p>
    <w:p>
      <w:pPr>
        <w:pStyle w:val="Heading1"/>
        <w:spacing w:before="89"/>
        <w:ind w:left="147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Declarations</w:t>
      </w:r>
      <w:r>
        <w:rPr>
          <w:spacing w:val="52"/>
          <w:u w:val="thick"/>
        </w:rPr>
        <w:t> </w:t>
      </w:r>
      <w:r>
        <w:rPr>
          <w:u w:val="thick"/>
        </w:rPr>
        <w:t>of</w:t>
      </w:r>
      <w:r>
        <w:rPr>
          <w:spacing w:val="11"/>
          <w:u w:val="thick"/>
        </w:rPr>
        <w:t> </w:t>
      </w:r>
      <w:r>
        <w:rPr>
          <w:u w:val="thick"/>
        </w:rPr>
        <w:t>Interest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1"/>
        <w:ind w:left="129"/>
      </w:pPr>
      <w:r>
        <w:rPr>
          <w:w w:val="105"/>
        </w:rPr>
        <w:t>There</w:t>
      </w:r>
      <w:r>
        <w:rPr>
          <w:spacing w:val="12"/>
          <w:w w:val="105"/>
        </w:rPr>
        <w:t> </w:t>
      </w:r>
      <w:r>
        <w:rPr>
          <w:w w:val="105"/>
        </w:rPr>
        <w:t>were</w:t>
      </w:r>
      <w:r>
        <w:rPr>
          <w:spacing w:val="15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declarations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interest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left="137"/>
        <w:rPr>
          <w:u w:val="none"/>
        </w:rPr>
      </w:pPr>
      <w:r>
        <w:rPr>
          <w:u w:val="thick"/>
        </w:rPr>
        <w:t>Public</w:t>
      </w:r>
      <w:r>
        <w:rPr>
          <w:spacing w:val="23"/>
          <w:u w:val="thick"/>
        </w:rPr>
        <w:t> </w:t>
      </w:r>
      <w:r>
        <w:rPr>
          <w:u w:val="thick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22"/>
      </w:pPr>
      <w:r>
        <w:rPr>
          <w:w w:val="105"/>
        </w:rPr>
        <w:t>There</w:t>
      </w:r>
      <w:r>
        <w:rPr>
          <w:spacing w:val="13"/>
          <w:w w:val="105"/>
        </w:rPr>
        <w:t> </w:t>
      </w:r>
      <w:r>
        <w:rPr>
          <w:w w:val="105"/>
        </w:rPr>
        <w:t>was</w:t>
      </w:r>
      <w:r>
        <w:rPr>
          <w:spacing w:val="17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public</w:t>
      </w:r>
      <w:r>
        <w:rPr>
          <w:spacing w:val="16"/>
          <w:w w:val="105"/>
        </w:rPr>
        <w:t> </w:t>
      </w:r>
      <w:r>
        <w:rPr>
          <w:w w:val="105"/>
        </w:rPr>
        <w:t>participation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27"/>
      </w:pPr>
      <w:r>
        <w:rPr>
          <w:w w:val="105"/>
        </w:rPr>
        <w:t>Councillor</w:t>
      </w:r>
      <w:r>
        <w:rPr>
          <w:spacing w:val="17"/>
          <w:w w:val="105"/>
        </w:rPr>
        <w:t> </w:t>
      </w:r>
      <w:r>
        <w:rPr>
          <w:w w:val="105"/>
        </w:rPr>
        <w:t>Redmond</w:t>
      </w:r>
      <w:r>
        <w:rPr>
          <w:spacing w:val="21"/>
          <w:w w:val="105"/>
        </w:rPr>
        <w:t> </w:t>
      </w:r>
      <w:r>
        <w:rPr>
          <w:w w:val="105"/>
        </w:rPr>
        <w:t>entered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Meeting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point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"/>
        <w:ind w:left="131"/>
        <w:rPr>
          <w:u w:val="none"/>
        </w:rPr>
      </w:pPr>
      <w:r>
        <w:rPr>
          <w:u w:val="thick"/>
        </w:rPr>
        <w:t>Return</w:t>
      </w:r>
      <w:r>
        <w:rPr>
          <w:spacing w:val="26"/>
          <w:u w:val="thick"/>
        </w:rPr>
        <w:t> </w:t>
      </w:r>
      <w:r>
        <w:rPr>
          <w:u w:val="thick"/>
        </w:rPr>
        <w:t>to</w:t>
      </w:r>
      <w:r>
        <w:rPr>
          <w:spacing w:val="12"/>
          <w:u w:val="thick"/>
        </w:rPr>
        <w:t> </w:t>
      </w:r>
      <w:r>
        <w:rPr>
          <w:u w:val="thick"/>
        </w:rPr>
        <w:t>Face</w:t>
      </w:r>
      <w:r>
        <w:rPr>
          <w:spacing w:val="18"/>
          <w:u w:val="thick"/>
        </w:rPr>
        <w:t> </w:t>
      </w:r>
      <w:r>
        <w:rPr>
          <w:u w:val="thick"/>
        </w:rPr>
        <w:t>to</w:t>
      </w:r>
      <w:r>
        <w:rPr>
          <w:spacing w:val="3"/>
          <w:u w:val="thick"/>
        </w:rPr>
        <w:t> </w:t>
      </w:r>
      <w:r>
        <w:rPr>
          <w:u w:val="thick"/>
        </w:rPr>
        <w:t>Face</w:t>
      </w:r>
      <w:r>
        <w:rPr>
          <w:spacing w:val="25"/>
          <w:u w:val="thick"/>
        </w:rPr>
        <w:t> </w:t>
      </w:r>
      <w:r>
        <w:rPr>
          <w:u w:val="thick"/>
        </w:rPr>
        <w:t>Meetings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59" w:lineRule="auto"/>
        <w:ind w:left="120" w:hanging="1"/>
      </w:pPr>
      <w:r>
        <w:rPr>
          <w:w w:val="105"/>
        </w:rPr>
        <w:t>Councillor€</w:t>
      </w:r>
      <w:r>
        <w:rPr>
          <w:spacing w:val="46"/>
          <w:w w:val="105"/>
        </w:rPr>
        <w:t> </w:t>
      </w:r>
      <w:r>
        <w:rPr>
          <w:w w:val="105"/>
        </w:rPr>
        <w:t>Dinsdale</w:t>
      </w:r>
      <w:r>
        <w:rPr>
          <w:spacing w:val="33"/>
          <w:w w:val="105"/>
        </w:rPr>
        <w:t> </w:t>
      </w:r>
      <w:r>
        <w:rPr>
          <w:w w:val="105"/>
        </w:rPr>
        <w:t>entered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Meeting</w:t>
      </w:r>
      <w:r>
        <w:rPr>
          <w:spacing w:val="28"/>
          <w:w w:val="105"/>
        </w:rPr>
        <w:t> </w:t>
      </w:r>
      <w:r>
        <w:rPr>
          <w:w w:val="105"/>
        </w:rPr>
        <w:t>during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consideration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report</w:t>
      </w:r>
      <w:r>
        <w:rPr>
          <w:spacing w:val="-66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item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Clerk</w:t>
      </w:r>
      <w:r>
        <w:rPr>
          <w:spacing w:val="8"/>
          <w:w w:val="105"/>
        </w:rPr>
        <w:t> </w:t>
      </w:r>
      <w:r>
        <w:rPr>
          <w:w w:val="105"/>
        </w:rPr>
        <w:t>gave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resume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what</w:t>
      </w:r>
      <w:r>
        <w:rPr>
          <w:spacing w:val="6"/>
          <w:w w:val="105"/>
        </w:rPr>
        <w:t> </w:t>
      </w:r>
      <w:r>
        <w:rPr>
          <w:w w:val="105"/>
        </w:rPr>
        <w:t>had</w:t>
      </w:r>
      <w:r>
        <w:rPr>
          <w:spacing w:val="14"/>
          <w:w w:val="105"/>
        </w:rPr>
        <w:t> </w:t>
      </w:r>
      <w:r>
        <w:rPr>
          <w:w w:val="105"/>
        </w:rPr>
        <w:t>been</w:t>
      </w:r>
      <w:r>
        <w:rPr>
          <w:spacing w:val="2"/>
          <w:w w:val="105"/>
        </w:rPr>
        <w:t> </w:t>
      </w:r>
      <w:r>
        <w:rPr>
          <w:w w:val="105"/>
        </w:rPr>
        <w:t>said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59" w:lineRule="auto"/>
        <w:ind w:left="107" w:right="157" w:firstLine="7"/>
      </w:pPr>
      <w:r>
        <w:rPr>
          <w:w w:val="105"/>
        </w:rPr>
        <w:t>The Council</w:t>
      </w:r>
      <w:r>
        <w:rPr>
          <w:spacing w:val="1"/>
          <w:w w:val="105"/>
        </w:rPr>
        <w:t> </w:t>
      </w:r>
      <w:r>
        <w:rPr>
          <w:w w:val="105"/>
        </w:rPr>
        <w:t>considered</w:t>
      </w:r>
      <w:r>
        <w:rPr>
          <w:spacing w:val="1"/>
          <w:w w:val="105"/>
        </w:rPr>
        <w:t> </w:t>
      </w:r>
      <w:r>
        <w:rPr>
          <w:w w:val="105"/>
        </w:rPr>
        <w:t>a r port on the legal position regarding</w:t>
      </w:r>
      <w:r>
        <w:rPr>
          <w:spacing w:val="1"/>
          <w:w w:val="105"/>
        </w:rPr>
        <w:t> </w:t>
      </w:r>
      <w:r>
        <w:rPr>
          <w:w w:val="105"/>
        </w:rPr>
        <w:t>the holding of</w:t>
      </w:r>
      <w:r>
        <w:rPr>
          <w:spacing w:val="1"/>
          <w:w w:val="105"/>
        </w:rPr>
        <w:t> </w:t>
      </w:r>
      <w:r>
        <w:rPr>
          <w:w w:val="105"/>
        </w:rPr>
        <w:t>virtual</w:t>
      </w:r>
      <w:r>
        <w:rPr>
          <w:spacing w:val="18"/>
          <w:w w:val="105"/>
        </w:rPr>
        <w:t> </w:t>
      </w:r>
      <w:r>
        <w:rPr>
          <w:w w:val="105"/>
        </w:rPr>
        <w:t>Council</w:t>
      </w:r>
      <w:r>
        <w:rPr>
          <w:spacing w:val="16"/>
          <w:w w:val="105"/>
        </w:rPr>
        <w:t> </w:t>
      </w:r>
      <w:r>
        <w:rPr>
          <w:w w:val="105"/>
        </w:rPr>
        <w:t>Meetings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particular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Regulations</w:t>
      </w:r>
      <w:r>
        <w:rPr>
          <w:spacing w:val="25"/>
          <w:w w:val="105"/>
        </w:rPr>
        <w:t> </w:t>
      </w:r>
      <w:r>
        <w:rPr>
          <w:w w:val="105"/>
        </w:rPr>
        <w:t>only</w:t>
      </w:r>
      <w:r>
        <w:rPr>
          <w:spacing w:val="12"/>
          <w:w w:val="105"/>
        </w:rPr>
        <w:t> </w:t>
      </w:r>
      <w:r>
        <w:rPr>
          <w:w w:val="105"/>
        </w:rPr>
        <w:t>provide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virtual</w:t>
      </w:r>
      <w:r>
        <w:rPr>
          <w:spacing w:val="16"/>
          <w:w w:val="105"/>
        </w:rPr>
        <w:t> </w:t>
      </w:r>
      <w:r>
        <w:rPr>
          <w:w w:val="105"/>
        </w:rPr>
        <w:t>Council</w:t>
      </w:r>
      <w:r>
        <w:rPr>
          <w:spacing w:val="15"/>
          <w:w w:val="105"/>
        </w:rPr>
        <w:t> </w:t>
      </w:r>
      <w:r>
        <w:rPr>
          <w:w w:val="105"/>
        </w:rPr>
        <w:t>Meetings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take</w:t>
      </w:r>
      <w:r>
        <w:rPr>
          <w:spacing w:val="12"/>
          <w:w w:val="105"/>
        </w:rPr>
        <w:t> </w:t>
      </w:r>
      <w:r>
        <w:rPr>
          <w:w w:val="105"/>
        </w:rPr>
        <w:t>place</w:t>
      </w:r>
      <w:r>
        <w:rPr>
          <w:spacing w:val="9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including</w:t>
      </w:r>
      <w:r>
        <w:rPr>
          <w:spacing w:val="18"/>
          <w:w w:val="105"/>
        </w:rPr>
        <w:t> </w:t>
      </w:r>
      <w:r>
        <w:rPr>
          <w:w w:val="105"/>
        </w:rPr>
        <w:t>6</w:t>
      </w:r>
      <w:r>
        <w:rPr>
          <w:w w:val="105"/>
          <w:vertAlign w:val="superscript"/>
        </w:rPr>
        <w:t>th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May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2021.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Any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Council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meetings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7</w:t>
      </w:r>
      <w:r>
        <w:rPr>
          <w:w w:val="105"/>
          <w:vertAlign w:val="superscript"/>
        </w:rPr>
        <w:t>th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May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2021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onwards</w:t>
      </w:r>
      <w:r>
        <w:rPr>
          <w:spacing w:val="12"/>
          <w:w w:val="105"/>
          <w:vertAlign w:val="baseline"/>
        </w:rPr>
        <w:t> </w:t>
      </w:r>
      <w:r>
        <w:rPr>
          <w:w w:val="105"/>
          <w:vertAlign w:val="baseline"/>
        </w:rPr>
        <w:t>have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face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face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meetings.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Council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heard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there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was</w:t>
      </w:r>
      <w:r>
        <w:rPr>
          <w:spacing w:val="4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High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Court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case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challenging</w:t>
      </w:r>
      <w:r>
        <w:rPr>
          <w:spacing w:val="13"/>
          <w:w w:val="105"/>
          <w:vertAlign w:val="baseline"/>
        </w:rPr>
        <w:t> </w:t>
      </w:r>
      <w:r>
        <w:rPr>
          <w:w w:val="105"/>
          <w:vertAlign w:val="baseline"/>
        </w:rPr>
        <w:t>this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but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judgement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was not yet known. It was proposed by Councillor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Gill and seconded</w:t>
      </w:r>
      <w:r>
        <w:rPr>
          <w:spacing w:val="-66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Councillor</w:t>
      </w:r>
      <w:r>
        <w:rPr>
          <w:spacing w:val="27"/>
          <w:w w:val="105"/>
          <w:vertAlign w:val="baseline"/>
        </w:rPr>
        <w:t> </w:t>
      </w:r>
      <w:r>
        <w:rPr>
          <w:w w:val="105"/>
          <w:vertAlign w:val="baseline"/>
        </w:rPr>
        <w:t>Roberts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that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Annual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Meeting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Council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held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27</w:t>
      </w:r>
      <w:r>
        <w:rPr>
          <w:w w:val="105"/>
          <w:vertAlign w:val="superscript"/>
        </w:rPr>
        <w:t>th</w:t>
      </w:r>
    </w:p>
    <w:p>
      <w:pPr>
        <w:spacing w:after="0" w:line="259" w:lineRule="auto"/>
        <w:sectPr>
          <w:type w:val="continuous"/>
          <w:pgSz w:w="11920" w:h="16820"/>
          <w:pgMar w:top="0" w:bottom="0" w:left="560" w:right="760"/>
          <w:cols w:num="2" w:equalWidth="0">
            <w:col w:w="1076" w:space="247"/>
            <w:col w:w="9277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0688" from="589.141602pt,839.559107pt" to="589.141602pt,593.096985pt" stroked="true" strokeweight=".360773pt" strokecolor="#000000">
            <v:stroke dashstyle="solid"/>
            <w10:wrap type="none"/>
          </v:line>
        </w:pict>
      </w:r>
      <w:r>
        <w:rPr/>
        <w:pict>
          <v:group style="position:absolute;margin-left:589.682739pt;margin-top:.000014pt;width:.75pt;height:294.75pt;mso-position-horizontal-relative:page;mso-position-vertical-relative:page;z-index:15731200" id="docshapegroup3" coordorigin="11794,0" coordsize="15,5895">
            <v:line style="position:absolute" from="11797,5895" to="11797,2753" stroked="true" strokeweight=".360773pt" strokecolor="#000000">
              <v:stroke dashstyle="solid"/>
            </v:line>
            <v:rect style="position:absolute;left:11800;top:0;width:8;height:2725" id="docshape4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56" w:lineRule="auto" w:before="89"/>
        <w:ind w:left="1500" w:right="0" w:hanging="2"/>
        <w:jc w:val="left"/>
        <w:rPr>
          <w:sz w:val="27"/>
        </w:rPr>
      </w:pPr>
      <w:r>
        <w:rPr>
          <w:sz w:val="27"/>
        </w:rPr>
        <w:t>May</w:t>
      </w:r>
      <w:r>
        <w:rPr>
          <w:spacing w:val="22"/>
          <w:sz w:val="27"/>
        </w:rPr>
        <w:t> </w:t>
      </w:r>
      <w:r>
        <w:rPr>
          <w:sz w:val="27"/>
        </w:rPr>
        <w:t>2021</w:t>
      </w:r>
      <w:r>
        <w:rPr>
          <w:spacing w:val="16"/>
          <w:sz w:val="27"/>
        </w:rPr>
        <w:t> </w:t>
      </w:r>
      <w:r>
        <w:rPr>
          <w:sz w:val="27"/>
        </w:rPr>
        <w:t>face</w:t>
      </w:r>
      <w:r>
        <w:rPr>
          <w:spacing w:val="10"/>
          <w:sz w:val="27"/>
        </w:rPr>
        <w:t> </w:t>
      </w:r>
      <w:r>
        <w:rPr>
          <w:sz w:val="27"/>
        </w:rPr>
        <w:t>to</w:t>
      </w:r>
      <w:r>
        <w:rPr>
          <w:spacing w:val="15"/>
          <w:sz w:val="27"/>
        </w:rPr>
        <w:t> </w:t>
      </w:r>
      <w:r>
        <w:rPr>
          <w:sz w:val="27"/>
        </w:rPr>
        <w:t>face.</w:t>
      </w:r>
      <w:r>
        <w:rPr>
          <w:spacing w:val="13"/>
          <w:sz w:val="27"/>
        </w:rPr>
        <w:t> </w:t>
      </w:r>
      <w:r>
        <w:rPr>
          <w:sz w:val="27"/>
        </w:rPr>
        <w:t>A</w:t>
      </w:r>
      <w:r>
        <w:rPr>
          <w:spacing w:val="5"/>
          <w:sz w:val="27"/>
        </w:rPr>
        <w:t> </w:t>
      </w:r>
      <w:r>
        <w:rPr>
          <w:sz w:val="27"/>
        </w:rPr>
        <w:t>vote</w:t>
      </w:r>
      <w:r>
        <w:rPr>
          <w:spacing w:val="12"/>
          <w:sz w:val="27"/>
        </w:rPr>
        <w:t> </w:t>
      </w:r>
      <w:r>
        <w:rPr>
          <w:sz w:val="27"/>
        </w:rPr>
        <w:t>was held</w:t>
      </w:r>
      <w:r>
        <w:rPr>
          <w:spacing w:val="16"/>
          <w:sz w:val="27"/>
        </w:rPr>
        <w:t> </w:t>
      </w:r>
      <w:r>
        <w:rPr>
          <w:sz w:val="27"/>
        </w:rPr>
        <w:t>and</w:t>
      </w:r>
      <w:r>
        <w:rPr>
          <w:spacing w:val="19"/>
          <w:sz w:val="27"/>
        </w:rPr>
        <w:t> </w:t>
      </w:r>
      <w:r>
        <w:rPr>
          <w:sz w:val="27"/>
        </w:rPr>
        <w:t>6</w:t>
      </w:r>
      <w:r>
        <w:rPr>
          <w:spacing w:val="9"/>
          <w:sz w:val="27"/>
        </w:rPr>
        <w:t> </w:t>
      </w:r>
      <w:r>
        <w:rPr>
          <w:sz w:val="27"/>
        </w:rPr>
        <w:t>Councillors</w:t>
      </w:r>
      <w:r>
        <w:rPr>
          <w:spacing w:val="31"/>
          <w:sz w:val="27"/>
        </w:rPr>
        <w:t> </w:t>
      </w:r>
      <w:r>
        <w:rPr>
          <w:sz w:val="27"/>
        </w:rPr>
        <w:t>voted</w:t>
      </w:r>
      <w:r>
        <w:rPr>
          <w:spacing w:val="19"/>
          <w:sz w:val="27"/>
        </w:rPr>
        <w:t> </w:t>
      </w:r>
      <w:r>
        <w:rPr>
          <w:sz w:val="27"/>
        </w:rPr>
        <w:t>for</w:t>
      </w:r>
      <w:r>
        <w:rPr>
          <w:spacing w:val="12"/>
          <w:sz w:val="27"/>
        </w:rPr>
        <w:t> </w:t>
      </w:r>
      <w:r>
        <w:rPr>
          <w:sz w:val="27"/>
        </w:rPr>
        <w:t>and</w:t>
      </w:r>
      <w:r>
        <w:rPr>
          <w:spacing w:val="14"/>
          <w:sz w:val="27"/>
        </w:rPr>
        <w:t> </w:t>
      </w:r>
      <w:r>
        <w:rPr>
          <w:sz w:val="27"/>
        </w:rPr>
        <w:t>1</w:t>
      </w:r>
      <w:r>
        <w:rPr>
          <w:spacing w:val="-65"/>
          <w:sz w:val="27"/>
        </w:rPr>
        <w:t> </w:t>
      </w:r>
      <w:r>
        <w:rPr>
          <w:w w:val="105"/>
          <w:sz w:val="27"/>
        </w:rPr>
        <w:t>Councillor</w:t>
      </w:r>
      <w:r>
        <w:rPr>
          <w:spacing w:val="12"/>
          <w:w w:val="105"/>
          <w:sz w:val="27"/>
        </w:rPr>
        <w:t> </w:t>
      </w:r>
      <w:r>
        <w:rPr>
          <w:w w:val="105"/>
          <w:sz w:val="27"/>
        </w:rPr>
        <w:t>abstained.</w:t>
      </w:r>
    </w:p>
    <w:p>
      <w:pPr>
        <w:pStyle w:val="BodyText"/>
        <w:spacing w:before="2"/>
      </w:pPr>
    </w:p>
    <w:p>
      <w:pPr>
        <w:spacing w:line="256" w:lineRule="auto" w:before="0"/>
        <w:ind w:left="1490" w:right="138" w:firstLine="0"/>
        <w:jc w:val="left"/>
        <w:rPr>
          <w:sz w:val="27"/>
        </w:rPr>
      </w:pPr>
      <w:r>
        <w:rPr>
          <w:b/>
          <w:spacing w:val="-1"/>
          <w:w w:val="105"/>
          <w:sz w:val="27"/>
        </w:rPr>
        <w:t>RESOLVED </w:t>
      </w:r>
      <w:r>
        <w:rPr>
          <w:spacing w:val="-1"/>
          <w:w w:val="105"/>
          <w:sz w:val="27"/>
        </w:rPr>
        <w:t>-That</w:t>
      </w:r>
      <w:r>
        <w:rPr>
          <w:spacing w:val="-15"/>
          <w:w w:val="105"/>
          <w:sz w:val="27"/>
        </w:rPr>
        <w:t> </w:t>
      </w:r>
      <w:r>
        <w:rPr>
          <w:spacing w:val="-1"/>
          <w:w w:val="105"/>
          <w:sz w:val="27"/>
        </w:rPr>
        <w:t>the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Annual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meeting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of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Council</w:t>
      </w:r>
      <w:r>
        <w:rPr>
          <w:spacing w:val="5"/>
          <w:w w:val="105"/>
          <w:sz w:val="27"/>
        </w:rPr>
        <w:t> </w:t>
      </w:r>
      <w:r>
        <w:rPr>
          <w:w w:val="105"/>
          <w:sz w:val="27"/>
        </w:rPr>
        <w:t>be</w:t>
      </w:r>
      <w:r>
        <w:rPr>
          <w:spacing w:val="-11"/>
          <w:w w:val="105"/>
          <w:sz w:val="27"/>
        </w:rPr>
        <w:t> </w:t>
      </w:r>
      <w:r>
        <w:rPr>
          <w:w w:val="105"/>
          <w:sz w:val="27"/>
        </w:rPr>
        <w:t>held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on</w:t>
      </w:r>
      <w:r>
        <w:rPr>
          <w:spacing w:val="-8"/>
          <w:w w:val="105"/>
          <w:sz w:val="27"/>
        </w:rPr>
        <w:t> </w:t>
      </w:r>
      <w:r>
        <w:rPr>
          <w:w w:val="105"/>
          <w:sz w:val="27"/>
        </w:rPr>
        <w:t>27</w:t>
      </w:r>
      <w:r>
        <w:rPr>
          <w:w w:val="105"/>
          <w:sz w:val="27"/>
          <w:vertAlign w:val="superscript"/>
        </w:rPr>
        <w:t>th</w:t>
      </w:r>
      <w:r>
        <w:rPr>
          <w:spacing w:val="-11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May</w:t>
      </w:r>
      <w:r>
        <w:rPr>
          <w:spacing w:val="-67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2021</w:t>
      </w:r>
      <w:r>
        <w:rPr>
          <w:spacing w:val="10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face</w:t>
      </w:r>
      <w:r>
        <w:rPr>
          <w:spacing w:val="-4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to face.</w:t>
      </w:r>
    </w:p>
    <w:p>
      <w:pPr>
        <w:pStyle w:val="BodyText"/>
        <w:spacing w:before="9"/>
      </w:pPr>
    </w:p>
    <w:p>
      <w:pPr>
        <w:spacing w:before="1"/>
        <w:ind w:left="1416" w:right="0" w:firstLine="0"/>
        <w:jc w:val="left"/>
        <w:rPr>
          <w:sz w:val="27"/>
        </w:rPr>
      </w:pPr>
      <w:r>
        <w:rPr>
          <w:sz w:val="27"/>
        </w:rPr>
        <w:t>The</w:t>
      </w:r>
      <w:r>
        <w:rPr>
          <w:spacing w:val="9"/>
          <w:sz w:val="27"/>
        </w:rPr>
        <w:t> </w:t>
      </w:r>
      <w:r>
        <w:rPr>
          <w:sz w:val="27"/>
        </w:rPr>
        <w:t>Meeting</w:t>
      </w:r>
      <w:r>
        <w:rPr>
          <w:spacing w:val="28"/>
          <w:sz w:val="27"/>
        </w:rPr>
        <w:t> </w:t>
      </w:r>
      <w:r>
        <w:rPr>
          <w:sz w:val="27"/>
        </w:rPr>
        <w:t>closed</w:t>
      </w:r>
      <w:r>
        <w:rPr>
          <w:spacing w:val="17"/>
          <w:sz w:val="27"/>
        </w:rPr>
        <w:t> </w:t>
      </w:r>
      <w:r>
        <w:rPr>
          <w:sz w:val="27"/>
        </w:rPr>
        <w:t>at</w:t>
      </w:r>
      <w:r>
        <w:rPr>
          <w:spacing w:val="13"/>
          <w:sz w:val="27"/>
        </w:rPr>
        <w:t> </w:t>
      </w:r>
      <w:r>
        <w:rPr>
          <w:sz w:val="27"/>
        </w:rPr>
        <w:t>6.16pm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69"/>
        <w:ind w:left="1407" w:right="0" w:firstLine="0"/>
        <w:jc w:val="left"/>
        <w:rPr>
          <w:sz w:val="27"/>
        </w:rPr>
      </w:pPr>
      <w:r>
        <w:rPr>
          <w:w w:val="105"/>
          <w:sz w:val="27"/>
        </w:rPr>
        <w:t>Chairman</w:t>
      </w:r>
    </w:p>
    <w:sectPr>
      <w:pgSz w:w="11920" w:h="16820"/>
      <w:pgMar w:top="0" w:bottom="0" w:left="5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Title" w:type="paragraph">
    <w:name w:val="Title"/>
    <w:basedOn w:val="Normal"/>
    <w:uiPriority w:val="1"/>
    <w:qFormat/>
    <w:pPr>
      <w:spacing w:before="205"/>
      <w:ind w:left="3212"/>
    </w:pPr>
    <w:rPr>
      <w:rFonts w:ascii="Arial" w:hAnsi="Arial" w:eastAsia="Arial" w:cs="Arial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2021-04-30T12:27:52Z</dcterms:created>
  <dcterms:modified xsi:type="dcterms:W3CDTF">2021-04-30T12:27:52Z</dcterms:modified>
</cp:coreProperties>
</file>